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2" w:rsidRPr="007D7632" w:rsidRDefault="007D7632" w:rsidP="007D7632">
      <w:pPr>
        <w:spacing w:afterLines="100" w:after="312"/>
        <w:jc w:val="center"/>
        <w:rPr>
          <w:rFonts w:hint="eastAsia"/>
          <w:b/>
          <w:sz w:val="28"/>
        </w:rPr>
      </w:pPr>
      <w:r w:rsidRPr="007D7632">
        <w:rPr>
          <w:rFonts w:hint="eastAsia"/>
          <w:b/>
          <w:sz w:val="28"/>
        </w:rPr>
        <w:t>台州市民用航空管理局甚高频电台采购项目的询价公告</w:t>
      </w:r>
    </w:p>
    <w:p w:rsidR="007D7632" w:rsidRDefault="007D7632" w:rsidP="007D7632">
      <w:pPr>
        <w:rPr>
          <w:rFonts w:hint="eastAsia"/>
        </w:rPr>
      </w:pPr>
      <w:r>
        <w:rPr>
          <w:rFonts w:hint="eastAsia"/>
        </w:rPr>
        <w:t>一、询价项目编号：</w:t>
      </w:r>
      <w:r>
        <w:rPr>
          <w:rFonts w:hint="eastAsia"/>
        </w:rPr>
        <w:t xml:space="preserve"> ZJJT-2018-051 </w:t>
      </w:r>
    </w:p>
    <w:p w:rsidR="007D7632" w:rsidRDefault="007D7632" w:rsidP="007D7632">
      <w:pPr>
        <w:rPr>
          <w:rFonts w:hint="eastAsia"/>
        </w:rPr>
      </w:pPr>
      <w:r>
        <w:rPr>
          <w:rFonts w:hint="eastAsia"/>
        </w:rPr>
        <w:t>二、采购组织类型：</w:t>
      </w:r>
      <w:r>
        <w:rPr>
          <w:rFonts w:hint="eastAsia"/>
        </w:rPr>
        <w:t xml:space="preserve"> </w:t>
      </w:r>
      <w:r>
        <w:rPr>
          <w:rFonts w:hint="eastAsia"/>
        </w:rPr>
        <w:t>分散采购</w:t>
      </w:r>
      <w:r>
        <w:rPr>
          <w:rFonts w:hint="eastAsia"/>
        </w:rPr>
        <w:t>-</w:t>
      </w:r>
      <w:r>
        <w:rPr>
          <w:rFonts w:hint="eastAsia"/>
        </w:rPr>
        <w:t>分散委托中介</w:t>
      </w:r>
      <w:r>
        <w:rPr>
          <w:rFonts w:hint="eastAsia"/>
        </w:rPr>
        <w:t xml:space="preserve"> </w:t>
      </w:r>
    </w:p>
    <w:p w:rsidR="007D7632" w:rsidRDefault="007D7632" w:rsidP="007D7632">
      <w:pPr>
        <w:rPr>
          <w:rFonts w:hint="eastAsia"/>
        </w:rPr>
      </w:pPr>
      <w:r>
        <w:rPr>
          <w:rFonts w:hint="eastAsia"/>
        </w:rPr>
        <w:t>三、询价项目概况：</w:t>
      </w:r>
      <w:r>
        <w:rPr>
          <w:rFonts w:hint="eastAsia"/>
        </w:rPr>
        <w:t xml:space="preserve">   </w:t>
      </w:r>
    </w:p>
    <w:tbl>
      <w:tblPr>
        <w:tblStyle w:val="a3"/>
        <w:tblW w:w="0" w:type="auto"/>
        <w:jc w:val="center"/>
        <w:tblLook w:val="04A0" w:firstRow="1" w:lastRow="0" w:firstColumn="1" w:lastColumn="0" w:noHBand="0" w:noVBand="1"/>
      </w:tblPr>
      <w:tblGrid>
        <w:gridCol w:w="1217"/>
        <w:gridCol w:w="1217"/>
        <w:gridCol w:w="793"/>
        <w:gridCol w:w="1641"/>
        <w:gridCol w:w="769"/>
        <w:gridCol w:w="1667"/>
        <w:gridCol w:w="1218"/>
      </w:tblGrid>
      <w:tr w:rsidR="007D7632" w:rsidTr="007D7632">
        <w:trPr>
          <w:jc w:val="center"/>
        </w:trPr>
        <w:tc>
          <w:tcPr>
            <w:tcW w:w="1217" w:type="dxa"/>
            <w:vAlign w:val="center"/>
          </w:tcPr>
          <w:p w:rsidR="007D7632" w:rsidRDefault="007D7632" w:rsidP="007D7632">
            <w:pPr>
              <w:jc w:val="center"/>
              <w:rPr>
                <w:rFonts w:hint="eastAsia"/>
              </w:rPr>
            </w:pPr>
            <w:proofErr w:type="gramStart"/>
            <w:r>
              <w:rPr>
                <w:rFonts w:hint="eastAsia"/>
              </w:rPr>
              <w:t>标项序号</w:t>
            </w:r>
            <w:proofErr w:type="gramEnd"/>
          </w:p>
        </w:tc>
        <w:tc>
          <w:tcPr>
            <w:tcW w:w="1217" w:type="dxa"/>
            <w:vAlign w:val="center"/>
          </w:tcPr>
          <w:p w:rsidR="007D7632" w:rsidRDefault="007D7632" w:rsidP="007D7632">
            <w:pPr>
              <w:jc w:val="center"/>
              <w:rPr>
                <w:rFonts w:hint="eastAsia"/>
              </w:rPr>
            </w:pPr>
            <w:proofErr w:type="gramStart"/>
            <w:r>
              <w:rPr>
                <w:rFonts w:hint="eastAsia"/>
              </w:rPr>
              <w:t>标项名称</w:t>
            </w:r>
            <w:proofErr w:type="gramEnd"/>
          </w:p>
        </w:tc>
        <w:tc>
          <w:tcPr>
            <w:tcW w:w="793" w:type="dxa"/>
            <w:vAlign w:val="center"/>
          </w:tcPr>
          <w:p w:rsidR="007D7632" w:rsidRDefault="007D7632" w:rsidP="007D7632">
            <w:pPr>
              <w:jc w:val="center"/>
              <w:rPr>
                <w:rFonts w:hint="eastAsia"/>
              </w:rPr>
            </w:pPr>
            <w:r>
              <w:rPr>
                <w:rFonts w:hint="eastAsia"/>
              </w:rPr>
              <w:t>数量</w:t>
            </w:r>
          </w:p>
        </w:tc>
        <w:tc>
          <w:tcPr>
            <w:tcW w:w="1641" w:type="dxa"/>
            <w:vAlign w:val="center"/>
          </w:tcPr>
          <w:p w:rsidR="007D7632" w:rsidRDefault="007D7632" w:rsidP="007D7632">
            <w:pPr>
              <w:jc w:val="center"/>
              <w:rPr>
                <w:rFonts w:hint="eastAsia"/>
              </w:rPr>
            </w:pPr>
            <w:r>
              <w:rPr>
                <w:rFonts w:hint="eastAsia"/>
              </w:rPr>
              <w:t>预算金额</w:t>
            </w:r>
            <w:r>
              <w:rPr>
                <w:rFonts w:hint="eastAsia"/>
              </w:rPr>
              <w:t>(</w:t>
            </w:r>
            <w:r>
              <w:rPr>
                <w:rFonts w:hint="eastAsia"/>
              </w:rPr>
              <w:t>元</w:t>
            </w:r>
            <w:r>
              <w:rPr>
                <w:rFonts w:hint="eastAsia"/>
              </w:rPr>
              <w:t>)</w:t>
            </w:r>
          </w:p>
        </w:tc>
        <w:tc>
          <w:tcPr>
            <w:tcW w:w="769" w:type="dxa"/>
            <w:vAlign w:val="center"/>
          </w:tcPr>
          <w:p w:rsidR="007D7632" w:rsidRDefault="007D7632" w:rsidP="007D7632">
            <w:pPr>
              <w:jc w:val="center"/>
              <w:rPr>
                <w:rFonts w:hint="eastAsia"/>
              </w:rPr>
            </w:pPr>
            <w:r>
              <w:rPr>
                <w:rFonts w:hint="eastAsia"/>
              </w:rPr>
              <w:t>单位</w:t>
            </w:r>
          </w:p>
        </w:tc>
        <w:tc>
          <w:tcPr>
            <w:tcW w:w="1667" w:type="dxa"/>
            <w:vAlign w:val="center"/>
          </w:tcPr>
          <w:p w:rsidR="007D7632" w:rsidRDefault="007D7632" w:rsidP="007D7632">
            <w:pPr>
              <w:jc w:val="center"/>
              <w:rPr>
                <w:rFonts w:hint="eastAsia"/>
              </w:rPr>
            </w:pPr>
            <w:r>
              <w:rPr>
                <w:rFonts w:hint="eastAsia"/>
              </w:rPr>
              <w:t>简要规格描述</w:t>
            </w:r>
          </w:p>
        </w:tc>
        <w:tc>
          <w:tcPr>
            <w:tcW w:w="1218" w:type="dxa"/>
            <w:vAlign w:val="center"/>
          </w:tcPr>
          <w:p w:rsidR="007D7632" w:rsidRDefault="007D7632" w:rsidP="007D7632">
            <w:pPr>
              <w:jc w:val="center"/>
              <w:rPr>
                <w:rFonts w:hint="eastAsia"/>
              </w:rPr>
            </w:pPr>
            <w:r>
              <w:rPr>
                <w:rFonts w:hint="eastAsia"/>
              </w:rPr>
              <w:t>备注</w:t>
            </w:r>
          </w:p>
        </w:tc>
      </w:tr>
      <w:tr w:rsidR="007D7632" w:rsidTr="007D7632">
        <w:trPr>
          <w:jc w:val="center"/>
        </w:trPr>
        <w:tc>
          <w:tcPr>
            <w:tcW w:w="1217" w:type="dxa"/>
            <w:vAlign w:val="center"/>
          </w:tcPr>
          <w:p w:rsidR="007D7632" w:rsidRDefault="007D7632" w:rsidP="007D7632">
            <w:pPr>
              <w:jc w:val="center"/>
              <w:rPr>
                <w:rFonts w:hint="eastAsia"/>
              </w:rPr>
            </w:pPr>
            <w:r>
              <w:rPr>
                <w:rFonts w:hint="eastAsia"/>
              </w:rPr>
              <w:t>1</w:t>
            </w:r>
          </w:p>
        </w:tc>
        <w:tc>
          <w:tcPr>
            <w:tcW w:w="1217" w:type="dxa"/>
            <w:vAlign w:val="center"/>
          </w:tcPr>
          <w:p w:rsidR="007D7632" w:rsidRDefault="007D7632" w:rsidP="007D7632">
            <w:pPr>
              <w:jc w:val="center"/>
              <w:rPr>
                <w:rFonts w:hint="eastAsia"/>
              </w:rPr>
            </w:pPr>
            <w:r>
              <w:rPr>
                <w:rFonts w:hint="eastAsia"/>
              </w:rPr>
              <w:t>甚高频电台</w:t>
            </w:r>
          </w:p>
        </w:tc>
        <w:tc>
          <w:tcPr>
            <w:tcW w:w="793" w:type="dxa"/>
            <w:vAlign w:val="center"/>
          </w:tcPr>
          <w:p w:rsidR="007D7632" w:rsidRDefault="007D7632" w:rsidP="007D7632">
            <w:pPr>
              <w:jc w:val="center"/>
              <w:rPr>
                <w:rFonts w:hint="eastAsia"/>
              </w:rPr>
            </w:pPr>
            <w:r>
              <w:rPr>
                <w:rFonts w:hint="eastAsia"/>
              </w:rPr>
              <w:t>2</w:t>
            </w:r>
          </w:p>
        </w:tc>
        <w:tc>
          <w:tcPr>
            <w:tcW w:w="1641" w:type="dxa"/>
            <w:vAlign w:val="center"/>
          </w:tcPr>
          <w:p w:rsidR="007D7632" w:rsidRDefault="007D7632" w:rsidP="007D7632">
            <w:pPr>
              <w:jc w:val="center"/>
              <w:rPr>
                <w:rFonts w:hint="eastAsia"/>
              </w:rPr>
            </w:pPr>
            <w:r>
              <w:rPr>
                <w:rFonts w:hint="eastAsia"/>
              </w:rPr>
              <w:t>25</w:t>
            </w:r>
          </w:p>
        </w:tc>
        <w:tc>
          <w:tcPr>
            <w:tcW w:w="769" w:type="dxa"/>
            <w:vAlign w:val="center"/>
          </w:tcPr>
          <w:p w:rsidR="007D7632" w:rsidRDefault="007D7632" w:rsidP="007D7632">
            <w:pPr>
              <w:jc w:val="center"/>
              <w:rPr>
                <w:rFonts w:hint="eastAsia"/>
              </w:rPr>
            </w:pPr>
            <w:r>
              <w:rPr>
                <w:rFonts w:hint="eastAsia"/>
              </w:rPr>
              <w:t>套</w:t>
            </w:r>
          </w:p>
        </w:tc>
        <w:tc>
          <w:tcPr>
            <w:tcW w:w="1667" w:type="dxa"/>
            <w:vAlign w:val="center"/>
          </w:tcPr>
          <w:p w:rsidR="007D7632" w:rsidRDefault="007D7632" w:rsidP="007D7632">
            <w:pPr>
              <w:jc w:val="center"/>
              <w:rPr>
                <w:rFonts w:hint="eastAsia"/>
              </w:rPr>
            </w:pPr>
          </w:p>
        </w:tc>
        <w:tc>
          <w:tcPr>
            <w:tcW w:w="1218" w:type="dxa"/>
            <w:vAlign w:val="center"/>
          </w:tcPr>
          <w:p w:rsidR="007D7632" w:rsidRDefault="007D7632" w:rsidP="007D7632">
            <w:pPr>
              <w:jc w:val="center"/>
              <w:rPr>
                <w:rFonts w:hint="eastAsia"/>
              </w:rPr>
            </w:pPr>
          </w:p>
        </w:tc>
      </w:tr>
    </w:tbl>
    <w:p w:rsidR="007D7632" w:rsidRDefault="007D7632" w:rsidP="007D7632">
      <w:pPr>
        <w:rPr>
          <w:rFonts w:hint="eastAsia"/>
        </w:rPr>
      </w:pPr>
    </w:p>
    <w:p w:rsidR="007D7632" w:rsidRDefault="007D7632" w:rsidP="007D7632">
      <w:pPr>
        <w:rPr>
          <w:rFonts w:hint="eastAsia"/>
        </w:rPr>
      </w:pPr>
      <w:r>
        <w:rPr>
          <w:rFonts w:hint="eastAsia"/>
        </w:rPr>
        <w:t>四、询价供应商资格要求：</w:t>
      </w:r>
      <w:r>
        <w:rPr>
          <w:rFonts w:hint="eastAsia"/>
        </w:rPr>
        <w:t xml:space="preserve"> </w:t>
      </w:r>
    </w:p>
    <w:p w:rsidR="007D7632" w:rsidRDefault="007D7632" w:rsidP="007D7632">
      <w:pPr>
        <w:rPr>
          <w:rFonts w:hint="eastAsia"/>
        </w:rPr>
      </w:pPr>
      <w:r>
        <w:rPr>
          <w:rFonts w:hint="eastAsia"/>
        </w:rPr>
        <w:t>1.</w:t>
      </w:r>
      <w:r>
        <w:rPr>
          <w:rFonts w:hint="eastAsia"/>
        </w:rPr>
        <w:t>符合《中华人民共和国政府采购法》第二十二条要求。</w:t>
      </w:r>
      <w:r>
        <w:rPr>
          <w:rFonts w:hint="eastAsia"/>
        </w:rPr>
        <w:t xml:space="preserve"> </w:t>
      </w:r>
    </w:p>
    <w:p w:rsidR="007D7632" w:rsidRDefault="007D7632" w:rsidP="007D7632">
      <w:pPr>
        <w:rPr>
          <w:rFonts w:hint="eastAsia"/>
        </w:rPr>
      </w:pPr>
      <w:r>
        <w:rPr>
          <w:rFonts w:hint="eastAsia"/>
        </w:rPr>
        <w:t>2.</w:t>
      </w:r>
      <w:r>
        <w:rPr>
          <w:rFonts w:hint="eastAsia"/>
        </w:rPr>
        <w:t>供应商未被列入失信被执行人名单、重大税收违法案件当事人名单、政府采购严重违法失信行为记录名单，信用信息以信用中国网站（</w:t>
      </w:r>
      <w:r>
        <w:rPr>
          <w:rFonts w:hint="eastAsia"/>
        </w:rPr>
        <w:t>www.creditchina.gov.cn</w:t>
      </w:r>
      <w:r>
        <w:rPr>
          <w:rFonts w:hint="eastAsia"/>
        </w:rPr>
        <w:t>）、中国政府采购网（</w:t>
      </w:r>
      <w:r>
        <w:rPr>
          <w:rFonts w:hint="eastAsia"/>
        </w:rPr>
        <w:t>www.ccgp.gov.cn</w:t>
      </w:r>
      <w:r>
        <w:rPr>
          <w:rFonts w:hint="eastAsia"/>
        </w:rPr>
        <w:t>）公布为准。</w:t>
      </w:r>
      <w:r>
        <w:rPr>
          <w:rFonts w:hint="eastAsia"/>
        </w:rPr>
        <w:t xml:space="preserve"> </w:t>
      </w:r>
    </w:p>
    <w:p w:rsidR="007D7632" w:rsidRDefault="007D7632" w:rsidP="007D7632">
      <w:pPr>
        <w:rPr>
          <w:rFonts w:hint="eastAsia"/>
        </w:rPr>
      </w:pPr>
      <w:r>
        <w:rPr>
          <w:rFonts w:hint="eastAsia"/>
        </w:rPr>
        <w:t>3.</w:t>
      </w:r>
      <w:r>
        <w:rPr>
          <w:rFonts w:hint="eastAsia"/>
        </w:rPr>
        <w:t>本项目谢绝联合体参与投标。</w:t>
      </w:r>
      <w:r>
        <w:rPr>
          <w:rFonts w:hint="eastAsia"/>
        </w:rPr>
        <w:t xml:space="preserve">    </w:t>
      </w:r>
    </w:p>
    <w:p w:rsidR="007D7632" w:rsidRDefault="007D7632" w:rsidP="007D7632">
      <w:pPr>
        <w:rPr>
          <w:rFonts w:hint="eastAsia"/>
        </w:rPr>
      </w:pPr>
      <w:r>
        <w:rPr>
          <w:rFonts w:hint="eastAsia"/>
        </w:rPr>
        <w:t>五、询价文件发售时间、地址、售价：</w:t>
      </w:r>
    </w:p>
    <w:p w:rsidR="007D7632" w:rsidRDefault="007D7632" w:rsidP="007D7632">
      <w:pPr>
        <w:rPr>
          <w:rFonts w:hint="eastAsia"/>
        </w:rPr>
      </w:pPr>
      <w:r>
        <w:rPr>
          <w:rFonts w:hint="eastAsia"/>
        </w:rPr>
        <w:t>1</w:t>
      </w:r>
      <w:r>
        <w:rPr>
          <w:rFonts w:hint="eastAsia"/>
        </w:rPr>
        <w:t>、发售时间：</w:t>
      </w:r>
      <w:r>
        <w:rPr>
          <w:rFonts w:hint="eastAsia"/>
        </w:rPr>
        <w:t xml:space="preserve"> 2018-12-17 </w:t>
      </w:r>
      <w:r>
        <w:rPr>
          <w:rFonts w:hint="eastAsia"/>
        </w:rPr>
        <w:t>至</w:t>
      </w:r>
      <w:r>
        <w:rPr>
          <w:rFonts w:hint="eastAsia"/>
        </w:rPr>
        <w:t xml:space="preserve">  2018-12-19 </w:t>
      </w:r>
    </w:p>
    <w:p w:rsidR="007D7632" w:rsidRDefault="007D7632" w:rsidP="007D7632">
      <w:pPr>
        <w:rPr>
          <w:rFonts w:hint="eastAsia"/>
        </w:rPr>
      </w:pPr>
      <w:r>
        <w:rPr>
          <w:rFonts w:hint="eastAsia"/>
        </w:rPr>
        <w:t>上午：</w:t>
      </w:r>
      <w:r>
        <w:rPr>
          <w:rFonts w:hint="eastAsia"/>
        </w:rPr>
        <w:t xml:space="preserve"> 08:30-11:30 </w:t>
      </w:r>
    </w:p>
    <w:p w:rsidR="007D7632" w:rsidRDefault="007D7632" w:rsidP="007D7632">
      <w:pPr>
        <w:rPr>
          <w:rFonts w:hint="eastAsia"/>
        </w:rPr>
      </w:pPr>
      <w:r>
        <w:rPr>
          <w:rFonts w:hint="eastAsia"/>
        </w:rPr>
        <w:t>下午：</w:t>
      </w:r>
      <w:r>
        <w:rPr>
          <w:rFonts w:hint="eastAsia"/>
        </w:rPr>
        <w:t xml:space="preserve"> 14:30-16:30 </w:t>
      </w:r>
    </w:p>
    <w:p w:rsidR="007D7632" w:rsidRDefault="007D7632" w:rsidP="007D7632">
      <w:pPr>
        <w:rPr>
          <w:rFonts w:hint="eastAsia"/>
        </w:rPr>
      </w:pPr>
      <w:r>
        <w:rPr>
          <w:rFonts w:hint="eastAsia"/>
        </w:rPr>
        <w:t>2</w:t>
      </w:r>
      <w:r>
        <w:rPr>
          <w:rFonts w:hint="eastAsia"/>
        </w:rPr>
        <w:t>、获取询价文件地址：</w:t>
      </w:r>
      <w:r>
        <w:rPr>
          <w:rFonts w:hint="eastAsia"/>
        </w:rPr>
        <w:t xml:space="preserve"> </w:t>
      </w:r>
      <w:r>
        <w:rPr>
          <w:rFonts w:hint="eastAsia"/>
        </w:rPr>
        <w:t>台州市黄岩区桔乡大道</w:t>
      </w:r>
      <w:r>
        <w:rPr>
          <w:rFonts w:hint="eastAsia"/>
        </w:rPr>
        <w:t>281</w:t>
      </w:r>
      <w:r>
        <w:rPr>
          <w:rFonts w:hint="eastAsia"/>
        </w:rPr>
        <w:t>号</w:t>
      </w:r>
      <w:r>
        <w:rPr>
          <w:rFonts w:hint="eastAsia"/>
        </w:rPr>
        <w:t>7</w:t>
      </w:r>
      <w:r>
        <w:rPr>
          <w:rFonts w:hint="eastAsia"/>
        </w:rPr>
        <w:t>楼</w:t>
      </w:r>
      <w:r>
        <w:rPr>
          <w:rFonts w:hint="eastAsia"/>
        </w:rPr>
        <w:t xml:space="preserve"> </w:t>
      </w:r>
    </w:p>
    <w:p w:rsidR="007D7632" w:rsidRDefault="007D7632" w:rsidP="007D7632">
      <w:pPr>
        <w:rPr>
          <w:rFonts w:hint="eastAsia"/>
        </w:rPr>
      </w:pPr>
      <w:r>
        <w:rPr>
          <w:rFonts w:hint="eastAsia"/>
        </w:rPr>
        <w:t>3</w:t>
      </w:r>
      <w:r>
        <w:rPr>
          <w:rFonts w:hint="eastAsia"/>
        </w:rPr>
        <w:t>、获取询价文件方式：</w:t>
      </w:r>
      <w:r>
        <w:rPr>
          <w:rFonts w:hint="eastAsia"/>
        </w:rPr>
        <w:t xml:space="preserve"> </w:t>
      </w:r>
      <w:r>
        <w:rPr>
          <w:rFonts w:hint="eastAsia"/>
        </w:rPr>
        <w:t>现场领取</w:t>
      </w:r>
      <w:r>
        <w:rPr>
          <w:rFonts w:hint="eastAsia"/>
        </w:rPr>
        <w:t xml:space="preserve"> </w:t>
      </w:r>
    </w:p>
    <w:p w:rsidR="007D7632" w:rsidRDefault="007D7632" w:rsidP="007D7632">
      <w:pPr>
        <w:rPr>
          <w:rFonts w:hint="eastAsia"/>
        </w:rPr>
      </w:pPr>
      <w:r>
        <w:rPr>
          <w:rFonts w:hint="eastAsia"/>
        </w:rPr>
        <w:t>4</w:t>
      </w:r>
      <w:r>
        <w:rPr>
          <w:rFonts w:hint="eastAsia"/>
        </w:rPr>
        <w:t>、询价文件售价</w:t>
      </w:r>
      <w:r>
        <w:rPr>
          <w:rFonts w:hint="eastAsia"/>
        </w:rPr>
        <w:t>(</w:t>
      </w:r>
      <w:r>
        <w:rPr>
          <w:rFonts w:hint="eastAsia"/>
        </w:rPr>
        <w:t>元</w:t>
      </w:r>
      <w:r>
        <w:rPr>
          <w:rFonts w:hint="eastAsia"/>
        </w:rPr>
        <w:t>)</w:t>
      </w:r>
      <w:r>
        <w:rPr>
          <w:rFonts w:hint="eastAsia"/>
        </w:rPr>
        <w:t>：</w:t>
      </w:r>
      <w:r>
        <w:rPr>
          <w:rFonts w:hint="eastAsia"/>
        </w:rPr>
        <w:t xml:space="preserve">  500  </w:t>
      </w:r>
    </w:p>
    <w:p w:rsidR="007D7632" w:rsidRDefault="007D7632" w:rsidP="007D7632">
      <w:pPr>
        <w:rPr>
          <w:rFonts w:hint="eastAsia"/>
        </w:rPr>
      </w:pPr>
      <w:r>
        <w:rPr>
          <w:rFonts w:hint="eastAsia"/>
        </w:rPr>
        <w:t>六、询价响应文件提交截止时间：</w:t>
      </w:r>
      <w:r>
        <w:rPr>
          <w:rFonts w:hint="eastAsia"/>
        </w:rPr>
        <w:t xml:space="preserve">  2018-12-21 14:30:00 </w:t>
      </w:r>
    </w:p>
    <w:p w:rsidR="007D7632" w:rsidRDefault="007D7632" w:rsidP="007D7632">
      <w:pPr>
        <w:rPr>
          <w:rFonts w:hint="eastAsia"/>
        </w:rPr>
      </w:pPr>
      <w:r>
        <w:rPr>
          <w:rFonts w:hint="eastAsia"/>
        </w:rPr>
        <w:t>七、询价响应文件提交地址：</w:t>
      </w:r>
      <w:r>
        <w:rPr>
          <w:rFonts w:hint="eastAsia"/>
        </w:rPr>
        <w:t xml:space="preserve"> </w:t>
      </w:r>
      <w:r>
        <w:rPr>
          <w:rFonts w:hint="eastAsia"/>
        </w:rPr>
        <w:t>台州市路桥区东迎宾大道台州机场</w:t>
      </w:r>
      <w:r>
        <w:rPr>
          <w:rFonts w:hint="eastAsia"/>
        </w:rPr>
        <w:t xml:space="preserve"> 310</w:t>
      </w:r>
      <w:r>
        <w:rPr>
          <w:rFonts w:hint="eastAsia"/>
        </w:rPr>
        <w:t>会议室</w:t>
      </w:r>
    </w:p>
    <w:p w:rsidR="007D7632" w:rsidRDefault="007D7632" w:rsidP="007D7632">
      <w:pPr>
        <w:rPr>
          <w:rFonts w:hint="eastAsia"/>
        </w:rPr>
      </w:pPr>
      <w:r>
        <w:rPr>
          <w:rFonts w:hint="eastAsia"/>
        </w:rPr>
        <w:t>八、询价响应文件开启时间：</w:t>
      </w:r>
      <w:r>
        <w:rPr>
          <w:rFonts w:hint="eastAsia"/>
        </w:rPr>
        <w:t xml:space="preserve"> 2018-12-21 14:30:00 </w:t>
      </w:r>
    </w:p>
    <w:p w:rsidR="007D7632" w:rsidRDefault="007D7632" w:rsidP="007D7632">
      <w:pPr>
        <w:rPr>
          <w:rFonts w:hint="eastAsia"/>
        </w:rPr>
      </w:pPr>
      <w:r>
        <w:rPr>
          <w:rFonts w:hint="eastAsia"/>
        </w:rPr>
        <w:t>九、报价地址：</w:t>
      </w:r>
      <w:r>
        <w:rPr>
          <w:rFonts w:hint="eastAsia"/>
        </w:rPr>
        <w:t xml:space="preserve"> </w:t>
      </w:r>
      <w:r>
        <w:rPr>
          <w:rFonts w:hint="eastAsia"/>
        </w:rPr>
        <w:t>台州市路桥区东迎宾大道台州机场</w:t>
      </w:r>
      <w:r>
        <w:rPr>
          <w:rFonts w:hint="eastAsia"/>
        </w:rPr>
        <w:t xml:space="preserve"> 310</w:t>
      </w:r>
      <w:r>
        <w:rPr>
          <w:rFonts w:hint="eastAsia"/>
        </w:rPr>
        <w:t>会议室</w:t>
      </w:r>
    </w:p>
    <w:p w:rsidR="007D7632" w:rsidRDefault="007D7632" w:rsidP="007D7632">
      <w:pPr>
        <w:rPr>
          <w:rFonts w:hint="eastAsia"/>
        </w:rPr>
      </w:pPr>
      <w:r>
        <w:rPr>
          <w:rFonts w:hint="eastAsia"/>
        </w:rPr>
        <w:t>十、询价保证金及交付方式：</w:t>
      </w:r>
    </w:p>
    <w:p w:rsidR="007D7632" w:rsidRDefault="007D7632" w:rsidP="007D7632">
      <w:pPr>
        <w:rPr>
          <w:rFonts w:hint="eastAsia"/>
        </w:rPr>
      </w:pPr>
      <w:r>
        <w:rPr>
          <w:rFonts w:hint="eastAsia"/>
        </w:rPr>
        <w:t>1</w:t>
      </w:r>
      <w:r>
        <w:rPr>
          <w:rFonts w:hint="eastAsia"/>
        </w:rPr>
        <w:t>、询价保证金</w:t>
      </w:r>
      <w:r>
        <w:rPr>
          <w:rFonts w:hint="eastAsia"/>
        </w:rPr>
        <w:t>(</w:t>
      </w:r>
      <w:r>
        <w:rPr>
          <w:rFonts w:hint="eastAsia"/>
        </w:rPr>
        <w:t>元</w:t>
      </w:r>
      <w:r>
        <w:rPr>
          <w:rFonts w:hint="eastAsia"/>
        </w:rPr>
        <w:t>)</w:t>
      </w:r>
      <w:r>
        <w:rPr>
          <w:rFonts w:hint="eastAsia"/>
        </w:rPr>
        <w:t>：</w:t>
      </w:r>
      <w:r>
        <w:rPr>
          <w:rFonts w:hint="eastAsia"/>
        </w:rPr>
        <w:t xml:space="preserve"> 5000 </w:t>
      </w:r>
    </w:p>
    <w:p w:rsidR="007D7632" w:rsidRDefault="007D7632" w:rsidP="007D7632">
      <w:pPr>
        <w:rPr>
          <w:rFonts w:hint="eastAsia"/>
        </w:rPr>
      </w:pPr>
      <w:r>
        <w:rPr>
          <w:rFonts w:hint="eastAsia"/>
        </w:rPr>
        <w:t>2</w:t>
      </w:r>
      <w:r>
        <w:rPr>
          <w:rFonts w:hint="eastAsia"/>
        </w:rPr>
        <w:t>、交付方式：</w:t>
      </w:r>
      <w:r>
        <w:rPr>
          <w:rFonts w:hint="eastAsia"/>
        </w:rPr>
        <w:t xml:space="preserve"> </w:t>
      </w:r>
      <w:r>
        <w:rPr>
          <w:rFonts w:hint="eastAsia"/>
        </w:rPr>
        <w:t>汇票</w:t>
      </w:r>
      <w:r>
        <w:rPr>
          <w:rFonts w:hint="eastAsia"/>
        </w:rPr>
        <w:t>/</w:t>
      </w:r>
      <w:proofErr w:type="gramStart"/>
      <w:r>
        <w:rPr>
          <w:rFonts w:hint="eastAsia"/>
        </w:rPr>
        <w:t>网银</w:t>
      </w:r>
      <w:proofErr w:type="gramEnd"/>
      <w:r>
        <w:rPr>
          <w:rFonts w:hint="eastAsia"/>
        </w:rPr>
        <w:t>/</w:t>
      </w:r>
      <w:r>
        <w:rPr>
          <w:rFonts w:hint="eastAsia"/>
        </w:rPr>
        <w:t>电汇</w:t>
      </w:r>
      <w:r>
        <w:rPr>
          <w:rFonts w:hint="eastAsia"/>
        </w:rPr>
        <w:t>/</w:t>
      </w:r>
      <w:r>
        <w:rPr>
          <w:rFonts w:hint="eastAsia"/>
        </w:rPr>
        <w:t>银行</w:t>
      </w:r>
      <w:proofErr w:type="gramStart"/>
      <w:r>
        <w:rPr>
          <w:rFonts w:hint="eastAsia"/>
        </w:rPr>
        <w:t>转帐</w:t>
      </w:r>
      <w:proofErr w:type="gramEnd"/>
      <w:r>
        <w:rPr>
          <w:rFonts w:hint="eastAsia"/>
        </w:rPr>
        <w:t xml:space="preserve"> </w:t>
      </w:r>
    </w:p>
    <w:p w:rsidR="007D7632" w:rsidRDefault="007D7632" w:rsidP="007D7632">
      <w:pPr>
        <w:rPr>
          <w:rFonts w:hint="eastAsia"/>
        </w:rPr>
      </w:pPr>
      <w:r>
        <w:rPr>
          <w:rFonts w:hint="eastAsia"/>
        </w:rPr>
        <w:t>3</w:t>
      </w:r>
      <w:r>
        <w:rPr>
          <w:rFonts w:hint="eastAsia"/>
        </w:rPr>
        <w:t>、收款单位（户名）：</w:t>
      </w:r>
      <w:r>
        <w:rPr>
          <w:rFonts w:hint="eastAsia"/>
        </w:rPr>
        <w:t xml:space="preserve"> </w:t>
      </w:r>
      <w:r>
        <w:rPr>
          <w:rFonts w:hint="eastAsia"/>
        </w:rPr>
        <w:t>浙江建通工程建设管理有限公司</w:t>
      </w:r>
      <w:r>
        <w:rPr>
          <w:rFonts w:hint="eastAsia"/>
        </w:rPr>
        <w:t xml:space="preserve"> </w:t>
      </w:r>
    </w:p>
    <w:p w:rsidR="007D7632" w:rsidRDefault="007D7632" w:rsidP="007D7632">
      <w:pPr>
        <w:rPr>
          <w:rFonts w:hint="eastAsia"/>
        </w:rPr>
      </w:pPr>
      <w:r>
        <w:rPr>
          <w:rFonts w:hint="eastAsia"/>
        </w:rPr>
        <w:t>4</w:t>
      </w:r>
      <w:r>
        <w:rPr>
          <w:rFonts w:hint="eastAsia"/>
        </w:rPr>
        <w:t>、开户银行：</w:t>
      </w:r>
      <w:r>
        <w:rPr>
          <w:rFonts w:hint="eastAsia"/>
        </w:rPr>
        <w:t xml:space="preserve"> </w:t>
      </w:r>
      <w:r>
        <w:rPr>
          <w:rFonts w:hint="eastAsia"/>
        </w:rPr>
        <w:t>台州银行（黄岩工业园区支行）</w:t>
      </w:r>
      <w:r>
        <w:rPr>
          <w:rFonts w:hint="eastAsia"/>
        </w:rPr>
        <w:t xml:space="preserve"> </w:t>
      </w:r>
    </w:p>
    <w:p w:rsidR="007D7632" w:rsidRDefault="007D7632" w:rsidP="007D7632">
      <w:pPr>
        <w:rPr>
          <w:rFonts w:hint="eastAsia"/>
        </w:rPr>
      </w:pPr>
      <w:r>
        <w:rPr>
          <w:rFonts w:hint="eastAsia"/>
        </w:rPr>
        <w:t>5</w:t>
      </w:r>
      <w:r>
        <w:rPr>
          <w:rFonts w:hint="eastAsia"/>
        </w:rPr>
        <w:t>、银行账号：</w:t>
      </w:r>
      <w:r>
        <w:rPr>
          <w:rFonts w:hint="eastAsia"/>
        </w:rPr>
        <w:t xml:space="preserve"> 510013155100010 </w:t>
      </w:r>
    </w:p>
    <w:p w:rsidR="007D7632" w:rsidRDefault="007D7632" w:rsidP="007D7632">
      <w:pPr>
        <w:rPr>
          <w:rFonts w:hint="eastAsia"/>
        </w:rPr>
      </w:pPr>
      <w:r>
        <w:rPr>
          <w:rFonts w:hint="eastAsia"/>
        </w:rPr>
        <w:t>十一、其他事项：</w:t>
      </w:r>
    </w:p>
    <w:p w:rsidR="007D7632" w:rsidRDefault="007D7632" w:rsidP="007D7632">
      <w:pPr>
        <w:rPr>
          <w:rFonts w:hint="eastAsia"/>
        </w:rPr>
      </w:pPr>
      <w:r>
        <w:rPr>
          <w:rFonts w:hint="eastAsia"/>
        </w:rPr>
        <w:t>1</w:t>
      </w:r>
      <w:r>
        <w:rPr>
          <w:rFonts w:hint="eastAsia"/>
        </w:rPr>
        <w:t>、本项目公告期限为</w:t>
      </w:r>
      <w:r>
        <w:rPr>
          <w:rFonts w:hint="eastAsia"/>
        </w:rPr>
        <w:t>3</w:t>
      </w:r>
      <w:r>
        <w:rPr>
          <w:rFonts w:hint="eastAsia"/>
        </w:rPr>
        <w:t>个工作日，供应商认为采购文件使自己的权益受到损害的，可以自收到采购文件之日（发售截止日之后收到采购文件的，以发售截止日为准）或者采购文件公告期限届满之日（公告发布后的第</w:t>
      </w:r>
      <w:r>
        <w:rPr>
          <w:rFonts w:hint="eastAsia"/>
        </w:rPr>
        <w:t>4</w:t>
      </w:r>
      <w:r>
        <w:rPr>
          <w:rFonts w:hint="eastAsia"/>
        </w:rPr>
        <w:t>个工作日）起</w:t>
      </w:r>
      <w:r>
        <w:rPr>
          <w:rFonts w:hint="eastAsia"/>
        </w:rPr>
        <w:t>7</w:t>
      </w:r>
      <w:r>
        <w:rPr>
          <w:rFonts w:hint="eastAsia"/>
        </w:rPr>
        <w:t>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rsidR="007D7632" w:rsidRDefault="007D7632" w:rsidP="007D7632">
      <w:pPr>
        <w:rPr>
          <w:rFonts w:hint="eastAsia"/>
        </w:rPr>
      </w:pPr>
      <w:r>
        <w:rPr>
          <w:rFonts w:hint="eastAsia"/>
        </w:rPr>
        <w:t>2</w:t>
      </w:r>
      <w:r>
        <w:rPr>
          <w:rFonts w:hint="eastAsia"/>
        </w:rPr>
        <w:t>、购买询价文件时须提交的文件资料</w:t>
      </w:r>
    </w:p>
    <w:p w:rsidR="007D7632" w:rsidRDefault="007D7632" w:rsidP="007D7632">
      <w:pPr>
        <w:rPr>
          <w:rFonts w:hint="eastAsia"/>
        </w:rPr>
      </w:pPr>
      <w:r>
        <w:rPr>
          <w:rFonts w:hint="eastAsia"/>
        </w:rPr>
        <w:t xml:space="preserve"> 1</w:t>
      </w:r>
      <w:r>
        <w:rPr>
          <w:rFonts w:hint="eastAsia"/>
        </w:rPr>
        <w:t>）报名表</w:t>
      </w:r>
    </w:p>
    <w:p w:rsidR="007D7632" w:rsidRDefault="007D7632" w:rsidP="007D7632">
      <w:pPr>
        <w:rPr>
          <w:rFonts w:hint="eastAsia"/>
        </w:rPr>
      </w:pPr>
      <w:r>
        <w:rPr>
          <w:rFonts w:hint="eastAsia"/>
        </w:rPr>
        <w:t xml:space="preserve"> 2</w:t>
      </w:r>
      <w:r>
        <w:rPr>
          <w:rFonts w:hint="eastAsia"/>
        </w:rPr>
        <w:t>）企业营业执照副本复印件（加盖公章）；</w:t>
      </w:r>
    </w:p>
    <w:p w:rsidR="007D7632" w:rsidRDefault="007D7632" w:rsidP="007D7632">
      <w:pPr>
        <w:rPr>
          <w:rFonts w:hint="eastAsia"/>
        </w:rPr>
      </w:pPr>
      <w:r>
        <w:rPr>
          <w:rFonts w:hint="eastAsia"/>
        </w:rPr>
        <w:t xml:space="preserve"> 3</w:t>
      </w:r>
      <w:r>
        <w:rPr>
          <w:rFonts w:hint="eastAsia"/>
        </w:rPr>
        <w:t>）法定代表人授权书原件、法定代表人身份证复印件和被授权人身份证复印件（加盖公章）。</w:t>
      </w:r>
      <w:r>
        <w:rPr>
          <w:rFonts w:hint="eastAsia"/>
        </w:rPr>
        <w:t xml:space="preserve">  </w:t>
      </w:r>
    </w:p>
    <w:p w:rsidR="007D7632" w:rsidRDefault="007D7632" w:rsidP="007D7632">
      <w:pPr>
        <w:rPr>
          <w:rFonts w:hint="eastAsia"/>
        </w:rPr>
      </w:pPr>
      <w:r>
        <w:rPr>
          <w:rFonts w:hint="eastAsia"/>
        </w:rPr>
        <w:lastRenderedPageBreak/>
        <w:t>3</w:t>
      </w:r>
      <w:r>
        <w:rPr>
          <w:rFonts w:hint="eastAsia"/>
        </w:rPr>
        <w:t>、采购项目需要落实的政府采购政策</w:t>
      </w:r>
    </w:p>
    <w:p w:rsidR="007D7632" w:rsidRDefault="007D7632" w:rsidP="007D7632">
      <w:pPr>
        <w:rPr>
          <w:rFonts w:hint="eastAsia"/>
        </w:rPr>
      </w:pPr>
      <w:r>
        <w:rPr>
          <w:rFonts w:hint="eastAsia"/>
        </w:rPr>
        <w:t>4</w:t>
      </w:r>
      <w:r>
        <w:rPr>
          <w:rFonts w:hint="eastAsia"/>
        </w:rPr>
        <w:t>、其他事项</w:t>
      </w:r>
    </w:p>
    <w:p w:rsidR="007D7632" w:rsidRDefault="007D7632" w:rsidP="007D7632">
      <w:pPr>
        <w:rPr>
          <w:rFonts w:hint="eastAsia"/>
        </w:rPr>
      </w:pPr>
      <w:r>
        <w:rPr>
          <w:rFonts w:hint="eastAsia"/>
        </w:rPr>
        <w:t>十二、联系方式</w:t>
      </w:r>
    </w:p>
    <w:p w:rsidR="007D7632" w:rsidRDefault="007D7632" w:rsidP="007D7632">
      <w:pPr>
        <w:rPr>
          <w:rFonts w:hint="eastAsia"/>
        </w:rPr>
      </w:pPr>
      <w:r>
        <w:rPr>
          <w:rFonts w:hint="eastAsia"/>
        </w:rPr>
        <w:t>1</w:t>
      </w:r>
      <w:r>
        <w:rPr>
          <w:rFonts w:hint="eastAsia"/>
        </w:rPr>
        <w:t>、采购代理机构名称：</w:t>
      </w:r>
      <w:r>
        <w:rPr>
          <w:rFonts w:hint="eastAsia"/>
        </w:rPr>
        <w:t xml:space="preserve"> </w:t>
      </w:r>
      <w:r>
        <w:rPr>
          <w:rFonts w:hint="eastAsia"/>
        </w:rPr>
        <w:t>浙江建通工程建设管理有限公司</w:t>
      </w:r>
      <w:r>
        <w:rPr>
          <w:rFonts w:hint="eastAsia"/>
        </w:rPr>
        <w:t xml:space="preserve">  </w:t>
      </w:r>
    </w:p>
    <w:p w:rsidR="007D7632" w:rsidRDefault="007D7632" w:rsidP="007D7632">
      <w:pPr>
        <w:rPr>
          <w:rFonts w:hint="eastAsia"/>
        </w:rPr>
      </w:pPr>
      <w:r>
        <w:rPr>
          <w:rFonts w:hint="eastAsia"/>
        </w:rPr>
        <w:t>联系人：</w:t>
      </w:r>
      <w:r>
        <w:rPr>
          <w:rFonts w:hint="eastAsia"/>
        </w:rPr>
        <w:t xml:space="preserve"> </w:t>
      </w:r>
      <w:r>
        <w:rPr>
          <w:rFonts w:hint="eastAsia"/>
        </w:rPr>
        <w:t>黄羽</w:t>
      </w:r>
      <w:r>
        <w:rPr>
          <w:rFonts w:hint="eastAsia"/>
        </w:rPr>
        <w:t xml:space="preserve"> </w:t>
      </w:r>
    </w:p>
    <w:p w:rsidR="007D7632" w:rsidRDefault="007D7632" w:rsidP="007D7632">
      <w:pPr>
        <w:rPr>
          <w:rFonts w:hint="eastAsia"/>
        </w:rPr>
      </w:pPr>
      <w:r>
        <w:rPr>
          <w:rFonts w:hint="eastAsia"/>
        </w:rPr>
        <w:t>联系电话：</w:t>
      </w:r>
      <w:r>
        <w:rPr>
          <w:rFonts w:hint="eastAsia"/>
        </w:rPr>
        <w:t xml:space="preserve"> 0576-84271349 </w:t>
      </w:r>
    </w:p>
    <w:p w:rsidR="007D7632" w:rsidRDefault="007D7632" w:rsidP="007D7632">
      <w:pPr>
        <w:rPr>
          <w:rFonts w:hint="eastAsia"/>
        </w:rPr>
      </w:pPr>
      <w:r>
        <w:rPr>
          <w:rFonts w:hint="eastAsia"/>
        </w:rPr>
        <w:t>传真：</w:t>
      </w:r>
      <w:r>
        <w:rPr>
          <w:rFonts w:hint="eastAsia"/>
        </w:rPr>
        <w:t xml:space="preserve"> 0576-81117798 </w:t>
      </w:r>
    </w:p>
    <w:p w:rsidR="007D7632" w:rsidRDefault="007D7632" w:rsidP="007D7632">
      <w:pPr>
        <w:rPr>
          <w:rFonts w:hint="eastAsia"/>
        </w:rPr>
      </w:pPr>
      <w:r>
        <w:rPr>
          <w:rFonts w:hint="eastAsia"/>
        </w:rPr>
        <w:t>地址：浙江省台州市黄岩区桔乡大道</w:t>
      </w:r>
      <w:r>
        <w:rPr>
          <w:rFonts w:hint="eastAsia"/>
        </w:rPr>
        <w:t>281</w:t>
      </w:r>
      <w:r>
        <w:rPr>
          <w:rFonts w:hint="eastAsia"/>
        </w:rPr>
        <w:t>号</w:t>
      </w:r>
      <w:r>
        <w:rPr>
          <w:rFonts w:hint="eastAsia"/>
        </w:rPr>
        <w:t>7</w:t>
      </w:r>
      <w:r>
        <w:rPr>
          <w:rFonts w:hint="eastAsia"/>
        </w:rPr>
        <w:t>楼</w:t>
      </w:r>
      <w:r>
        <w:rPr>
          <w:rFonts w:hint="eastAsia"/>
        </w:rPr>
        <w:t xml:space="preserve">                          </w:t>
      </w:r>
    </w:p>
    <w:p w:rsidR="007D7632" w:rsidRDefault="007D7632" w:rsidP="007D7632">
      <w:pPr>
        <w:rPr>
          <w:rFonts w:hint="eastAsia"/>
        </w:rPr>
      </w:pPr>
      <w:r>
        <w:rPr>
          <w:rFonts w:hint="eastAsia"/>
        </w:rPr>
        <w:t>2</w:t>
      </w:r>
      <w:r>
        <w:rPr>
          <w:rFonts w:hint="eastAsia"/>
        </w:rPr>
        <w:t>、采购人名称：</w:t>
      </w:r>
      <w:r>
        <w:rPr>
          <w:rFonts w:hint="eastAsia"/>
        </w:rPr>
        <w:t xml:space="preserve"> </w:t>
      </w:r>
      <w:r>
        <w:rPr>
          <w:rFonts w:hint="eastAsia"/>
        </w:rPr>
        <w:t>台州市民用航空管理局</w:t>
      </w:r>
      <w:r>
        <w:rPr>
          <w:rFonts w:hint="eastAsia"/>
        </w:rPr>
        <w:t xml:space="preserve"> </w:t>
      </w:r>
    </w:p>
    <w:p w:rsidR="007D7632" w:rsidRDefault="007D7632" w:rsidP="007D7632">
      <w:pPr>
        <w:rPr>
          <w:rFonts w:hint="eastAsia"/>
        </w:rPr>
      </w:pPr>
      <w:r>
        <w:rPr>
          <w:rFonts w:hint="eastAsia"/>
        </w:rPr>
        <w:t>联系人：符</w:t>
      </w:r>
      <w:proofErr w:type="gramStart"/>
      <w:r>
        <w:rPr>
          <w:rFonts w:hint="eastAsia"/>
        </w:rPr>
        <w:t>坚</w:t>
      </w:r>
      <w:proofErr w:type="gramEnd"/>
      <w:r>
        <w:rPr>
          <w:rFonts w:hint="eastAsia"/>
        </w:rPr>
        <w:t xml:space="preserve"> </w:t>
      </w:r>
    </w:p>
    <w:p w:rsidR="007D7632" w:rsidRDefault="007D7632" w:rsidP="007D7632">
      <w:pPr>
        <w:rPr>
          <w:rFonts w:hint="eastAsia"/>
        </w:rPr>
      </w:pPr>
      <w:r>
        <w:rPr>
          <w:rFonts w:hint="eastAsia"/>
        </w:rPr>
        <w:t>联系电话：</w:t>
      </w:r>
      <w:r>
        <w:rPr>
          <w:rFonts w:hint="eastAsia"/>
        </w:rPr>
        <w:t xml:space="preserve"> 13058823508 </w:t>
      </w:r>
    </w:p>
    <w:p w:rsidR="003F45FC" w:rsidRPr="007D7632" w:rsidRDefault="007D7632" w:rsidP="007D7632">
      <w:bookmarkStart w:id="0" w:name="_GoBack"/>
      <w:bookmarkEnd w:id="0"/>
      <w:r>
        <w:rPr>
          <w:rFonts w:hint="eastAsia"/>
        </w:rPr>
        <w:t>地址：台州市路桥区东迎宾大道台州机场</w:t>
      </w:r>
    </w:p>
    <w:sectPr w:rsidR="003F45FC" w:rsidRPr="007D7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D6"/>
    <w:rsid w:val="002C17D6"/>
    <w:rsid w:val="003F45FC"/>
    <w:rsid w:val="007D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2018-12-24T02:40:00Z</dcterms:created>
  <dcterms:modified xsi:type="dcterms:W3CDTF">2018-12-24T02:45:00Z</dcterms:modified>
</cp:coreProperties>
</file>